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95" w:rsidRPr="00D32A95" w:rsidRDefault="00D32A95" w:rsidP="00AD15CE">
      <w:pPr>
        <w:spacing w:after="0" w:line="276" w:lineRule="auto"/>
        <w:ind w:firstLine="567"/>
        <w:jc w:val="both"/>
        <w:rPr>
          <w:rFonts w:ascii="Calibri" w:eastAsia="Times New Roman" w:hAnsi="Calibri" w:cs="Calibri"/>
          <w:sz w:val="22"/>
          <w:szCs w:val="22"/>
          <w:lang w:eastAsia="pt-BR"/>
        </w:rPr>
      </w:pPr>
    </w:p>
    <w:p w:rsidR="00D32A95" w:rsidRPr="00D32A95" w:rsidRDefault="00131996" w:rsidP="00D32A9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sz w:val="22"/>
          <w:szCs w:val="22"/>
          <w:u w:val="single"/>
          <w:lang w:eastAsia="pt-BR"/>
        </w:rPr>
        <w:t xml:space="preserve">DECLARAÇÃO DE DISPENSA DE </w:t>
      </w:r>
      <w:r w:rsidR="00D32A95" w:rsidRPr="00D32A95">
        <w:rPr>
          <w:rFonts w:ascii="Calibri" w:eastAsia="Times New Roman" w:hAnsi="Calibri" w:cs="Calibri"/>
          <w:b/>
          <w:bCs/>
          <w:sz w:val="22"/>
          <w:szCs w:val="22"/>
          <w:u w:val="single"/>
          <w:lang w:eastAsia="pt-BR"/>
        </w:rPr>
        <w:t>T</w:t>
      </w:r>
      <w:r>
        <w:rPr>
          <w:rFonts w:ascii="Calibri" w:eastAsia="Times New Roman" w:hAnsi="Calibri" w:cs="Calibri"/>
          <w:b/>
          <w:bCs/>
          <w:sz w:val="22"/>
          <w:szCs w:val="22"/>
          <w:u w:val="single"/>
          <w:lang w:eastAsia="pt-BR"/>
        </w:rPr>
        <w:t>CLE/TALE</w:t>
      </w:r>
    </w:p>
    <w:p w:rsidR="00131996" w:rsidRDefault="00131996" w:rsidP="00D32A95">
      <w:pPr>
        <w:spacing w:after="0" w:line="276" w:lineRule="auto"/>
        <w:ind w:firstLine="567"/>
        <w:jc w:val="both"/>
        <w:rPr>
          <w:rFonts w:ascii="Calibri" w:eastAsia="Times New Roman" w:hAnsi="Calibri" w:cs="Calibri"/>
          <w:sz w:val="22"/>
          <w:szCs w:val="22"/>
          <w:lang w:eastAsia="pt-BR"/>
        </w:rPr>
      </w:pPr>
    </w:p>
    <w:p w:rsidR="00131996" w:rsidRPr="004E757B" w:rsidRDefault="00131996" w:rsidP="00131996">
      <w:pPr>
        <w:shd w:val="clear" w:color="auto" w:fill="FFFFFF"/>
        <w:spacing w:after="0" w:line="360" w:lineRule="auto"/>
        <w:ind w:firstLine="567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  <w:r w:rsidRPr="004E757B">
        <w:rPr>
          <w:rFonts w:asciiTheme="minorHAnsi" w:eastAsia="Times New Roman" w:hAnsiTheme="minorHAnsi" w:cs="Arial"/>
          <w:sz w:val="22"/>
          <w:szCs w:val="22"/>
          <w:lang w:eastAsia="pt-BR"/>
        </w:rPr>
        <w:t>Eu, [INSERIR O NOME DO PESQUISADOR RESPONSÁVEL], CPF: [INSERIR O NÚMERO DO CPF], RG: [INSERIR O NÚMERO DO RG], pesquisador responsável pelo projeto de pesquisa intitulado [INSERIR O TÍTULO DO PROJETO]</w:t>
      </w:r>
      <w:r w:rsidRPr="004E757B">
        <w:rPr>
          <w:rFonts w:asciiTheme="minorHAnsi" w:eastAsia="Times New Roman" w:hAnsiTheme="minorHAnsi" w:cs="Arial"/>
          <w:b/>
          <w:sz w:val="22"/>
          <w:szCs w:val="22"/>
          <w:lang w:eastAsia="pt-BR"/>
        </w:rPr>
        <w:t>,</w:t>
      </w:r>
      <w:r w:rsidRPr="004E757B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s</w:t>
      </w:r>
      <w:r w:rsidRPr="004E757B">
        <w:rPr>
          <w:rFonts w:asciiTheme="minorHAnsi" w:hAnsiTheme="minorHAnsi" w:cs="Arial"/>
          <w:color w:val="000000"/>
          <w:sz w:val="22"/>
          <w:szCs w:val="22"/>
        </w:rPr>
        <w:t>olicito a dispensa da aplicação do Termo de Consentimento Livre e Esclarecido</w:t>
      </w:r>
      <w:r w:rsidR="002855F0">
        <w:rPr>
          <w:rFonts w:asciiTheme="minorHAnsi" w:hAnsiTheme="minorHAnsi" w:cs="Arial"/>
          <w:color w:val="000000"/>
          <w:sz w:val="22"/>
          <w:szCs w:val="22"/>
        </w:rPr>
        <w:t xml:space="preserve"> (TCLE)</w:t>
      </w:r>
      <w:r>
        <w:rPr>
          <w:rFonts w:asciiTheme="minorHAnsi" w:hAnsiTheme="minorHAnsi" w:cs="Arial"/>
          <w:color w:val="000000"/>
          <w:sz w:val="22"/>
          <w:szCs w:val="22"/>
        </w:rPr>
        <w:t>, e/ou Termo de Assentimento Livre e Esclarecido</w:t>
      </w:r>
      <w:r w:rsidR="002855F0">
        <w:rPr>
          <w:rFonts w:asciiTheme="minorHAnsi" w:hAnsiTheme="minorHAnsi" w:cs="Arial"/>
          <w:color w:val="000000"/>
          <w:sz w:val="22"/>
          <w:szCs w:val="22"/>
        </w:rPr>
        <w:t xml:space="preserve"> (TALE)</w:t>
      </w:r>
      <w:r>
        <w:rPr>
          <w:rFonts w:asciiTheme="minorHAnsi" w:hAnsiTheme="minorHAnsi" w:cs="Arial"/>
          <w:color w:val="000000"/>
          <w:sz w:val="22"/>
          <w:szCs w:val="22"/>
        </w:rPr>
        <w:t>,</w:t>
      </w:r>
      <w:r w:rsidRPr="004E757B">
        <w:rPr>
          <w:rFonts w:asciiTheme="minorHAnsi" w:hAnsiTheme="minorHAnsi" w:cs="Arial"/>
          <w:color w:val="000000"/>
          <w:sz w:val="22"/>
          <w:szCs w:val="22"/>
        </w:rPr>
        <w:t xml:space="preserve"> com a seguinte justificativa</w:t>
      </w:r>
      <w:r w:rsidR="00EB087D">
        <w:rPr>
          <w:rFonts w:asciiTheme="minorHAnsi" w:hAnsiTheme="minorHAnsi" w:cs="Arial"/>
          <w:color w:val="000000"/>
          <w:sz w:val="22"/>
          <w:szCs w:val="22"/>
        </w:rPr>
        <w:t>:</w:t>
      </w:r>
      <w:r w:rsidRPr="004E757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4E757B">
        <w:rPr>
          <w:rFonts w:asciiTheme="minorHAnsi" w:hAnsiTheme="minorHAnsi" w:cs="Arial"/>
          <w:sz w:val="22"/>
          <w:szCs w:val="22"/>
        </w:rPr>
        <w:t>[</w:t>
      </w:r>
      <w:r>
        <w:rPr>
          <w:rFonts w:asciiTheme="minorHAnsi" w:hAnsiTheme="minorHAnsi" w:cs="Arial"/>
          <w:sz w:val="22"/>
          <w:szCs w:val="22"/>
        </w:rPr>
        <w:t>INSERIR A JUSTIFICATIVA</w:t>
      </w:r>
      <w:r w:rsidRPr="004E757B">
        <w:rPr>
          <w:rFonts w:asciiTheme="minorHAnsi" w:hAnsiTheme="minorHAnsi" w:cs="Arial"/>
          <w:sz w:val="22"/>
          <w:szCs w:val="22"/>
        </w:rPr>
        <w:t>].</w:t>
      </w:r>
    </w:p>
    <w:p w:rsidR="00131996" w:rsidRDefault="00131996" w:rsidP="00EB087D">
      <w:pPr>
        <w:spacing w:after="0" w:line="360" w:lineRule="auto"/>
        <w:ind w:firstLine="567"/>
        <w:jc w:val="both"/>
        <w:rPr>
          <w:rFonts w:ascii="Calibri" w:eastAsia="Times New Roman" w:hAnsi="Calibri" w:cs="Calibri"/>
          <w:sz w:val="22"/>
          <w:szCs w:val="22"/>
          <w:lang w:eastAsia="pt-BR"/>
        </w:rPr>
      </w:pPr>
      <w:r>
        <w:rPr>
          <w:rFonts w:ascii="Calibri" w:eastAsia="Times New Roman" w:hAnsi="Calibri" w:cs="Calibri"/>
          <w:sz w:val="22"/>
          <w:szCs w:val="22"/>
          <w:lang w:eastAsia="pt-BR"/>
        </w:rPr>
        <w:t>Declaro ainda que:</w:t>
      </w:r>
    </w:p>
    <w:p w:rsidR="00131996" w:rsidRPr="004E757B" w:rsidRDefault="00131996" w:rsidP="00EB087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O</w:t>
      </w:r>
      <w:r w:rsidRPr="004E757B">
        <w:rPr>
          <w:rFonts w:cs="Arial"/>
          <w:color w:val="000000"/>
        </w:rPr>
        <w:t xml:space="preserve"> acesso aos dados registrados em prontuário de pacientes</w:t>
      </w:r>
      <w:r w:rsidR="00EB087D">
        <w:rPr>
          <w:rFonts w:cs="Arial"/>
          <w:color w:val="000000"/>
        </w:rPr>
        <w:t>,</w:t>
      </w:r>
      <w:r w:rsidRPr="004E757B">
        <w:rPr>
          <w:rFonts w:cs="Arial"/>
          <w:color w:val="000000"/>
        </w:rPr>
        <w:t xml:space="preserve"> ou em bases de da</w:t>
      </w:r>
      <w:r>
        <w:rPr>
          <w:rFonts w:cs="Arial"/>
          <w:color w:val="000000"/>
        </w:rPr>
        <w:t>dos para fins da pesquisa cientí</w:t>
      </w:r>
      <w:r w:rsidRPr="004E757B">
        <w:rPr>
          <w:rFonts w:cs="Arial"/>
          <w:color w:val="000000"/>
        </w:rPr>
        <w:t>fica</w:t>
      </w:r>
      <w:r w:rsidR="00EB087D">
        <w:rPr>
          <w:rFonts w:cs="Arial"/>
          <w:color w:val="000000"/>
        </w:rPr>
        <w:t>,</w:t>
      </w:r>
      <w:r w:rsidRPr="004E757B">
        <w:rPr>
          <w:rFonts w:cs="Arial"/>
          <w:color w:val="000000"/>
        </w:rPr>
        <w:t xml:space="preserve"> será feito somente após aprovação do projeto de pesquisa pelo Comitê de Ética</w:t>
      </w:r>
      <w:r w:rsidR="00527AC1">
        <w:rPr>
          <w:rFonts w:cs="Arial"/>
          <w:color w:val="000000"/>
        </w:rPr>
        <w:t xml:space="preserve"> em Pesquisa</w:t>
      </w:r>
      <w:r w:rsidRPr="004E757B">
        <w:rPr>
          <w:rFonts w:cs="Arial"/>
          <w:color w:val="000000"/>
        </w:rPr>
        <w:t>;</w:t>
      </w:r>
    </w:p>
    <w:p w:rsidR="00131996" w:rsidRPr="004E757B" w:rsidRDefault="00131996" w:rsidP="00EB087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cs="Arial"/>
          <w:color w:val="000000"/>
        </w:rPr>
      </w:pPr>
      <w:bookmarkStart w:id="0" w:name="_GoBack"/>
      <w:r w:rsidRPr="004E757B">
        <w:rPr>
          <w:rFonts w:cs="Arial"/>
          <w:color w:val="000000"/>
        </w:rPr>
        <w:t>O acesso aos dados será supervisionado por uma pessoa que esteja plenamente informada sobre as exigências de confiabilidade;</w:t>
      </w:r>
    </w:p>
    <w:bookmarkEnd w:id="0"/>
    <w:p w:rsidR="00131996" w:rsidRPr="004E757B" w:rsidRDefault="00131996" w:rsidP="00EB087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cs="Arial"/>
          <w:color w:val="000000"/>
        </w:rPr>
      </w:pPr>
      <w:r w:rsidRPr="004E757B">
        <w:rPr>
          <w:rFonts w:cs="Arial"/>
          <w:color w:val="000000"/>
        </w:rPr>
        <w:t>Assegur</w:t>
      </w:r>
      <w:r>
        <w:rPr>
          <w:rFonts w:cs="Arial"/>
          <w:color w:val="000000"/>
        </w:rPr>
        <w:t xml:space="preserve">o </w:t>
      </w:r>
      <w:r w:rsidRPr="004E757B">
        <w:rPr>
          <w:rFonts w:cs="Arial"/>
          <w:color w:val="000000"/>
        </w:rPr>
        <w:t>o compromisso com a privacidade e a confidencialidade dos dados utilizados</w:t>
      </w:r>
      <w:r w:rsidR="00EB087D">
        <w:rPr>
          <w:rFonts w:cs="Arial"/>
          <w:color w:val="000000"/>
        </w:rPr>
        <w:t>,</w:t>
      </w:r>
      <w:r w:rsidRPr="004E757B">
        <w:rPr>
          <w:rFonts w:cs="Arial"/>
          <w:color w:val="000000"/>
        </w:rPr>
        <w:t xml:space="preserve"> preservando integralmente o anonimato e a imagem do sujeito</w:t>
      </w:r>
      <w:r>
        <w:rPr>
          <w:rFonts w:cs="Arial"/>
          <w:color w:val="000000"/>
        </w:rPr>
        <w:t>,</w:t>
      </w:r>
      <w:r w:rsidRPr="004E757B">
        <w:rPr>
          <w:rFonts w:cs="Arial"/>
          <w:color w:val="000000"/>
        </w:rPr>
        <w:t xml:space="preserve"> bem</w:t>
      </w:r>
      <w:r>
        <w:rPr>
          <w:rFonts w:cs="Arial"/>
          <w:color w:val="000000"/>
        </w:rPr>
        <w:t xml:space="preserve"> como a sua não </w:t>
      </w:r>
      <w:proofErr w:type="spellStart"/>
      <w:r>
        <w:rPr>
          <w:rFonts w:cs="Arial"/>
          <w:color w:val="000000"/>
        </w:rPr>
        <w:t>estigmatização</w:t>
      </w:r>
      <w:proofErr w:type="spellEnd"/>
      <w:r>
        <w:rPr>
          <w:rFonts w:cs="Arial"/>
          <w:color w:val="000000"/>
        </w:rPr>
        <w:t>;</w:t>
      </w:r>
    </w:p>
    <w:p w:rsidR="00131996" w:rsidRPr="004E757B" w:rsidRDefault="00131996" w:rsidP="00EB087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cs="Arial"/>
          <w:color w:val="000000"/>
        </w:rPr>
      </w:pPr>
      <w:r w:rsidRPr="004E757B">
        <w:rPr>
          <w:rFonts w:cs="Arial"/>
          <w:color w:val="000000"/>
        </w:rPr>
        <w:t>Assegur</w:t>
      </w:r>
      <w:r>
        <w:rPr>
          <w:rFonts w:cs="Arial"/>
          <w:color w:val="000000"/>
        </w:rPr>
        <w:t xml:space="preserve">o </w:t>
      </w:r>
      <w:r w:rsidRPr="004E757B">
        <w:rPr>
          <w:rFonts w:cs="Arial"/>
          <w:color w:val="000000"/>
        </w:rPr>
        <w:t xml:space="preserve">a não utilização </w:t>
      </w:r>
      <w:r>
        <w:rPr>
          <w:rFonts w:cs="Arial"/>
          <w:color w:val="000000"/>
        </w:rPr>
        <w:t>d</w:t>
      </w:r>
      <w:r w:rsidRPr="004E757B">
        <w:rPr>
          <w:rFonts w:cs="Arial"/>
          <w:color w:val="000000"/>
        </w:rPr>
        <w:t>as informações em prejuízo das pessoas e/ou das comunidades, inclusive em termos de autoestima, de prestígio e/ou econômico-financeiro;</w:t>
      </w:r>
    </w:p>
    <w:p w:rsidR="00131996" w:rsidRPr="004E757B" w:rsidRDefault="00131996" w:rsidP="00EB087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cs="Arial"/>
          <w:color w:val="000000"/>
        </w:rPr>
      </w:pPr>
      <w:r w:rsidRPr="004E757B">
        <w:rPr>
          <w:rFonts w:cs="Arial"/>
          <w:color w:val="000000"/>
        </w:rPr>
        <w:t xml:space="preserve">Os dados obtidos na pesquisa serão </w:t>
      </w:r>
      <w:r w:rsidR="00EB087D">
        <w:rPr>
          <w:rFonts w:cs="Arial"/>
          <w:color w:val="000000"/>
        </w:rPr>
        <w:t>utilizados</w:t>
      </w:r>
      <w:r w:rsidRPr="004E757B">
        <w:rPr>
          <w:rFonts w:cs="Arial"/>
          <w:color w:val="000000"/>
        </w:rPr>
        <w:t xml:space="preserve"> exclusivamente para finalidade prevista no protocolo;</w:t>
      </w:r>
      <w:r w:rsidR="002855F0">
        <w:rPr>
          <w:rFonts w:cs="Arial"/>
          <w:color w:val="000000"/>
        </w:rPr>
        <w:t xml:space="preserve"> e</w:t>
      </w:r>
    </w:p>
    <w:p w:rsidR="00131996" w:rsidRPr="004E757B" w:rsidRDefault="00131996" w:rsidP="00EB087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cs="Arial"/>
          <w:color w:val="000000"/>
        </w:rPr>
      </w:pPr>
      <w:r w:rsidRPr="004E757B">
        <w:rPr>
          <w:rFonts w:cs="Arial"/>
          <w:color w:val="000000"/>
        </w:rPr>
        <w:t>Os dados obtidos na pesquisa somente serão util</w:t>
      </w:r>
      <w:r w:rsidR="002855F0">
        <w:rPr>
          <w:rFonts w:cs="Arial"/>
          <w:color w:val="000000"/>
        </w:rPr>
        <w:t>izados para o projeto vinculado.</w:t>
      </w:r>
    </w:p>
    <w:p w:rsidR="00131996" w:rsidRPr="004E757B" w:rsidRDefault="00131996" w:rsidP="0013199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131996" w:rsidRPr="002855F0" w:rsidRDefault="00131996" w:rsidP="002855F0">
      <w:pPr>
        <w:spacing w:after="0" w:line="276" w:lineRule="auto"/>
        <w:ind w:firstLine="567"/>
        <w:jc w:val="both"/>
        <w:rPr>
          <w:rFonts w:ascii="Calibri" w:eastAsia="Times New Roman" w:hAnsi="Calibri" w:cs="Calibri"/>
          <w:sz w:val="22"/>
          <w:szCs w:val="22"/>
          <w:lang w:eastAsia="pt-BR"/>
        </w:rPr>
      </w:pPr>
      <w:r w:rsidRPr="002855F0">
        <w:rPr>
          <w:rFonts w:ascii="Calibri" w:eastAsia="Times New Roman" w:hAnsi="Calibri" w:cs="Calibri"/>
          <w:sz w:val="22"/>
          <w:szCs w:val="22"/>
          <w:lang w:eastAsia="pt-BR"/>
        </w:rPr>
        <w:t xml:space="preserve">Devido à impossibilidade de obtenção do TCLE </w:t>
      </w:r>
      <w:r w:rsidR="002855F0">
        <w:rPr>
          <w:rFonts w:ascii="Calibri" w:eastAsia="Times New Roman" w:hAnsi="Calibri" w:cs="Calibri"/>
          <w:sz w:val="22"/>
          <w:szCs w:val="22"/>
          <w:lang w:eastAsia="pt-BR"/>
        </w:rPr>
        <w:t xml:space="preserve">e/ou TALE </w:t>
      </w:r>
      <w:r w:rsidRPr="002855F0">
        <w:rPr>
          <w:rFonts w:ascii="Calibri" w:eastAsia="Times New Roman" w:hAnsi="Calibri" w:cs="Calibri"/>
          <w:sz w:val="22"/>
          <w:szCs w:val="22"/>
          <w:lang w:eastAsia="pt-BR"/>
        </w:rPr>
        <w:t>de todos os sujeitos, assino este termo p</w:t>
      </w:r>
      <w:r w:rsidR="00AD15CE">
        <w:rPr>
          <w:rFonts w:ascii="Calibri" w:eastAsia="Times New Roman" w:hAnsi="Calibri" w:cs="Calibri"/>
          <w:sz w:val="22"/>
          <w:szCs w:val="22"/>
          <w:lang w:eastAsia="pt-BR"/>
        </w:rPr>
        <w:t>ara salvaguardar seus direitos.</w:t>
      </w:r>
    </w:p>
    <w:p w:rsidR="00D32A95" w:rsidRPr="00D32A95" w:rsidRDefault="00D32A95" w:rsidP="00D32A95">
      <w:pPr>
        <w:spacing w:after="0" w:line="276" w:lineRule="auto"/>
        <w:jc w:val="both"/>
        <w:rPr>
          <w:rFonts w:ascii="Calibri" w:eastAsia="Times New Roman" w:hAnsi="Calibri" w:cs="Calibri"/>
          <w:sz w:val="22"/>
          <w:szCs w:val="22"/>
          <w:lang w:eastAsia="pt-BR"/>
        </w:rPr>
      </w:pPr>
    </w:p>
    <w:p w:rsidR="00D32A95" w:rsidRPr="00D32A95" w:rsidRDefault="00D32A95" w:rsidP="00D32A95">
      <w:pPr>
        <w:spacing w:after="0" w:line="276" w:lineRule="auto"/>
        <w:jc w:val="right"/>
        <w:rPr>
          <w:rFonts w:ascii="Calibri" w:eastAsia="Times New Roman" w:hAnsi="Calibri" w:cs="Calibri"/>
          <w:sz w:val="22"/>
          <w:szCs w:val="22"/>
          <w:lang w:eastAsia="pt-BR"/>
        </w:rPr>
      </w:pPr>
      <w:r w:rsidRPr="00D32A95">
        <w:rPr>
          <w:rFonts w:ascii="Calibri" w:eastAsia="Times New Roman" w:hAnsi="Calibri" w:cs="Calibri"/>
          <w:sz w:val="22"/>
          <w:szCs w:val="22"/>
          <w:lang w:eastAsia="pt-BR"/>
        </w:rPr>
        <w:t>CIDADE/ESTADO, _________ de _____</w:t>
      </w:r>
      <w:r w:rsidR="00E63CE4">
        <w:rPr>
          <w:rFonts w:ascii="Calibri" w:eastAsia="Times New Roman" w:hAnsi="Calibri" w:cs="Calibri"/>
          <w:sz w:val="22"/>
          <w:szCs w:val="22"/>
          <w:lang w:eastAsia="pt-BR"/>
        </w:rPr>
        <w:t xml:space="preserve">_____________________ </w:t>
      </w:r>
      <w:proofErr w:type="spellStart"/>
      <w:r w:rsidR="00E63CE4">
        <w:rPr>
          <w:rFonts w:ascii="Calibri" w:eastAsia="Times New Roman" w:hAnsi="Calibri" w:cs="Calibri"/>
          <w:sz w:val="22"/>
          <w:szCs w:val="22"/>
          <w:lang w:eastAsia="pt-BR"/>
        </w:rPr>
        <w:t>de</w:t>
      </w:r>
      <w:proofErr w:type="spellEnd"/>
      <w:r w:rsidR="00E63CE4">
        <w:rPr>
          <w:rFonts w:ascii="Calibri" w:eastAsia="Times New Roman" w:hAnsi="Calibri" w:cs="Calibri"/>
          <w:sz w:val="22"/>
          <w:szCs w:val="22"/>
          <w:lang w:eastAsia="pt-BR"/>
        </w:rPr>
        <w:t xml:space="preserve"> ______</w:t>
      </w:r>
      <w:r w:rsidRPr="00D32A95">
        <w:rPr>
          <w:rFonts w:ascii="Calibri" w:eastAsia="Times New Roman" w:hAnsi="Calibri" w:cs="Calibri"/>
          <w:sz w:val="22"/>
          <w:szCs w:val="22"/>
          <w:lang w:eastAsia="pt-BR"/>
        </w:rPr>
        <w:t>.</w:t>
      </w:r>
    </w:p>
    <w:p w:rsidR="00D32A95" w:rsidRDefault="00D32A95" w:rsidP="00D32A95">
      <w:pPr>
        <w:spacing w:after="0" w:line="276" w:lineRule="auto"/>
        <w:jc w:val="both"/>
        <w:rPr>
          <w:rFonts w:ascii="Calibri" w:eastAsia="Times New Roman" w:hAnsi="Calibri" w:cs="Calibri"/>
          <w:sz w:val="22"/>
          <w:szCs w:val="22"/>
          <w:lang w:eastAsia="pt-BR"/>
        </w:rPr>
      </w:pPr>
    </w:p>
    <w:p w:rsidR="00EB087D" w:rsidRDefault="00EB087D" w:rsidP="00D32A95">
      <w:pPr>
        <w:spacing w:after="0" w:line="276" w:lineRule="auto"/>
        <w:jc w:val="both"/>
        <w:rPr>
          <w:rFonts w:ascii="Calibri" w:eastAsia="Times New Roman" w:hAnsi="Calibri" w:cs="Calibri"/>
          <w:sz w:val="22"/>
          <w:szCs w:val="22"/>
          <w:lang w:eastAsia="pt-BR"/>
        </w:rPr>
      </w:pPr>
    </w:p>
    <w:p w:rsidR="00EB087D" w:rsidRPr="00D32A95" w:rsidRDefault="00EB087D" w:rsidP="00D32A95">
      <w:pPr>
        <w:spacing w:after="0" w:line="276" w:lineRule="auto"/>
        <w:jc w:val="both"/>
        <w:rPr>
          <w:rFonts w:ascii="Calibri" w:eastAsia="Times New Roman" w:hAnsi="Calibri" w:cs="Calibri"/>
          <w:sz w:val="22"/>
          <w:szCs w:val="22"/>
          <w:lang w:eastAsia="pt-BR"/>
        </w:rPr>
      </w:pPr>
    </w:p>
    <w:tbl>
      <w:tblPr>
        <w:tblStyle w:val="Tabelacomgrade1"/>
        <w:tblW w:w="168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</w:tblGrid>
      <w:tr w:rsidR="00EB087D" w:rsidRPr="00D32A95" w:rsidTr="00EB087D">
        <w:trPr>
          <w:trHeight w:val="680"/>
          <w:jc w:val="center"/>
        </w:trPr>
        <w:tc>
          <w:tcPr>
            <w:tcW w:w="3131" w:type="dxa"/>
            <w:vAlign w:val="center"/>
            <w:hideMark/>
          </w:tcPr>
          <w:p w:rsidR="00EB087D" w:rsidRPr="00D32A95" w:rsidRDefault="00EB087D" w:rsidP="00D32A95">
            <w:pPr>
              <w:pBdr>
                <w:top w:val="single" w:sz="4" w:space="0" w:color="auto"/>
              </w:pBd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Assinatura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32A95">
              <w:rPr>
                <w:rFonts w:ascii="Calibri" w:hAnsi="Calibri" w:cs="Calibri"/>
                <w:sz w:val="22"/>
                <w:szCs w:val="22"/>
              </w:rPr>
              <w:t xml:space="preserve">do </w:t>
            </w:r>
            <w:proofErr w:type="spellStart"/>
            <w:r w:rsidRPr="00D32A95">
              <w:rPr>
                <w:rFonts w:ascii="Calibri" w:hAnsi="Calibri" w:cs="Calibri"/>
                <w:sz w:val="22"/>
                <w:szCs w:val="22"/>
              </w:rPr>
              <w:t>pesquisador</w:t>
            </w:r>
            <w:proofErr w:type="spellEnd"/>
          </w:p>
        </w:tc>
      </w:tr>
    </w:tbl>
    <w:p w:rsidR="00D32A95" w:rsidRPr="005640DF" w:rsidRDefault="00D32A95" w:rsidP="00EB087D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D32A95" w:rsidRPr="005640DF" w:rsidSect="00F2065E">
      <w:headerReference w:type="default" r:id="rId8"/>
      <w:footerReference w:type="default" r:id="rId9"/>
      <w:pgSz w:w="11906" w:h="16838"/>
      <w:pgMar w:top="1134" w:right="1418" w:bottom="1134" w:left="1418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3E4" w:rsidRDefault="009333E4" w:rsidP="00D82B0E">
      <w:pPr>
        <w:spacing w:after="0"/>
      </w:pPr>
      <w:r>
        <w:separator/>
      </w:r>
    </w:p>
  </w:endnote>
  <w:endnote w:type="continuationSeparator" w:id="0">
    <w:p w:rsidR="009333E4" w:rsidRDefault="009333E4" w:rsidP="00D82B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0DF" w:rsidRPr="005640DF" w:rsidRDefault="005640DF" w:rsidP="005640DF">
    <w:pPr>
      <w:spacing w:after="0" w:line="360" w:lineRule="auto"/>
      <w:jc w:val="center"/>
      <w:rPr>
        <w:sz w:val="6"/>
        <w:szCs w:val="6"/>
      </w:rPr>
    </w:pPr>
    <w:r w:rsidRPr="00040AD5">
      <w:rPr>
        <w:noProof/>
        <w:color w:val="00B050"/>
        <w:szCs w:val="16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FC15C6" wp14:editId="4ADC5094">
              <wp:simplePos x="0" y="0"/>
              <wp:positionH relativeFrom="page">
                <wp:posOffset>-352425</wp:posOffset>
              </wp:positionH>
              <wp:positionV relativeFrom="paragraph">
                <wp:posOffset>-12700</wp:posOffset>
              </wp:positionV>
              <wp:extent cx="11039475" cy="28575"/>
              <wp:effectExtent l="0" t="0" r="28575" b="28575"/>
              <wp:wrapNone/>
              <wp:docPr id="12" name="Conector re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039475" cy="2857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8184E2" id="Conector reto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27.75pt,-1pt" to="841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" strokecolor="#c00000" strokeweight="1.5pt">
              <v:stroke joinstyle="miter"/>
              <w10:wrap anchorx="page"/>
            </v:line>
          </w:pict>
        </mc:Fallback>
      </mc:AlternateContent>
    </w:r>
  </w:p>
  <w:p w:rsidR="005640DF" w:rsidRPr="005640DF" w:rsidRDefault="005640DF" w:rsidP="005640DF">
    <w:pPr>
      <w:spacing w:after="0" w:line="360" w:lineRule="auto"/>
      <w:jc w:val="center"/>
      <w:rPr>
        <w:sz w:val="18"/>
        <w:szCs w:val="18"/>
      </w:rPr>
    </w:pPr>
    <w:r w:rsidRPr="005640DF">
      <w:rPr>
        <w:sz w:val="18"/>
        <w:szCs w:val="18"/>
      </w:rPr>
      <w:t>Rua Professor José Seabra de Lemos, 316 – Recanto dos Pássaros. CEP: 47.808-021. Barreiras, Bahia.</w:t>
    </w:r>
  </w:p>
  <w:p w:rsidR="005640DF" w:rsidRPr="005640DF" w:rsidRDefault="005640DF" w:rsidP="005640DF">
    <w:pPr>
      <w:spacing w:after="0" w:line="360" w:lineRule="auto"/>
      <w:jc w:val="center"/>
      <w:rPr>
        <w:sz w:val="18"/>
        <w:szCs w:val="18"/>
      </w:rPr>
    </w:pPr>
    <w:r w:rsidRPr="005640DF">
      <w:rPr>
        <w:sz w:val="18"/>
        <w:szCs w:val="18"/>
      </w:rPr>
      <w:t>Tel. 55(77) 3614-3508. E-mail: cep@ufob.edu.br. Site: http://www.ufob.edu.br</w:t>
    </w:r>
  </w:p>
  <w:p w:rsidR="005640DF" w:rsidRPr="005640DF" w:rsidRDefault="005640DF" w:rsidP="005640DF">
    <w:pPr>
      <w:spacing w:after="0" w:line="360" w:lineRule="auto"/>
      <w:jc w:val="center"/>
      <w:rPr>
        <w:sz w:val="8"/>
        <w:szCs w:val="8"/>
      </w:rPr>
    </w:pPr>
  </w:p>
  <w:p w:rsidR="00D82B0E" w:rsidRPr="005640DF" w:rsidRDefault="005640DF" w:rsidP="005640DF">
    <w:pPr>
      <w:spacing w:after="0" w:line="360" w:lineRule="auto"/>
      <w:jc w:val="center"/>
      <w:rPr>
        <w:sz w:val="18"/>
        <w:szCs w:val="18"/>
      </w:rPr>
    </w:pPr>
    <w:r w:rsidRPr="005640DF">
      <w:rPr>
        <w:sz w:val="18"/>
        <w:szCs w:val="18"/>
      </w:rPr>
      <w:t xml:space="preserve">Página </w:t>
    </w:r>
    <w:r w:rsidRPr="005640DF">
      <w:rPr>
        <w:sz w:val="18"/>
        <w:szCs w:val="18"/>
      </w:rPr>
      <w:fldChar w:fldCharType="begin"/>
    </w:r>
    <w:r w:rsidRPr="005640DF">
      <w:rPr>
        <w:sz w:val="18"/>
        <w:szCs w:val="18"/>
      </w:rPr>
      <w:instrText xml:space="preserve"> PAGE </w:instrText>
    </w:r>
    <w:r w:rsidRPr="005640DF">
      <w:rPr>
        <w:sz w:val="18"/>
        <w:szCs w:val="18"/>
      </w:rPr>
      <w:fldChar w:fldCharType="separate"/>
    </w:r>
    <w:r w:rsidR="003C3189">
      <w:rPr>
        <w:noProof/>
        <w:sz w:val="18"/>
        <w:szCs w:val="18"/>
      </w:rPr>
      <w:t>1</w:t>
    </w:r>
    <w:r w:rsidRPr="005640DF">
      <w:rPr>
        <w:sz w:val="18"/>
        <w:szCs w:val="18"/>
      </w:rPr>
      <w:fldChar w:fldCharType="end"/>
    </w:r>
    <w:r w:rsidRPr="005640DF">
      <w:rPr>
        <w:sz w:val="18"/>
        <w:szCs w:val="18"/>
      </w:rPr>
      <w:t xml:space="preserve"> de </w:t>
    </w:r>
    <w:r w:rsidRPr="005640DF">
      <w:rPr>
        <w:sz w:val="18"/>
        <w:szCs w:val="18"/>
      </w:rPr>
      <w:fldChar w:fldCharType="begin"/>
    </w:r>
    <w:r w:rsidRPr="005640DF">
      <w:rPr>
        <w:sz w:val="18"/>
        <w:szCs w:val="18"/>
      </w:rPr>
      <w:instrText xml:space="preserve"> NUMPAGES \*Arabic </w:instrText>
    </w:r>
    <w:r w:rsidRPr="005640DF">
      <w:rPr>
        <w:sz w:val="18"/>
        <w:szCs w:val="18"/>
      </w:rPr>
      <w:fldChar w:fldCharType="separate"/>
    </w:r>
    <w:r w:rsidR="003C3189">
      <w:rPr>
        <w:noProof/>
        <w:sz w:val="18"/>
        <w:szCs w:val="18"/>
      </w:rPr>
      <w:t>1</w:t>
    </w:r>
    <w:r w:rsidRPr="005640DF">
      <w:rPr>
        <w:sz w:val="18"/>
        <w:szCs w:val="18"/>
      </w:rPr>
      <w:fldChar w:fldCharType="end"/>
    </w:r>
  </w:p>
  <w:p w:rsidR="005640DF" w:rsidRPr="005640DF" w:rsidRDefault="005640DF" w:rsidP="005640DF">
    <w:pPr>
      <w:spacing w:after="0" w:line="360" w:lineRule="auto"/>
      <w:jc w:val="cen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3E4" w:rsidRDefault="009333E4" w:rsidP="00D82B0E">
      <w:pPr>
        <w:spacing w:after="0"/>
      </w:pPr>
      <w:r>
        <w:separator/>
      </w:r>
    </w:p>
  </w:footnote>
  <w:footnote w:type="continuationSeparator" w:id="0">
    <w:p w:rsidR="009333E4" w:rsidRDefault="009333E4" w:rsidP="00D82B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tblInd w:w="-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0"/>
      <w:gridCol w:w="7736"/>
    </w:tblGrid>
    <w:tr w:rsidR="00D82B0E" w:rsidTr="005640DF">
      <w:trPr>
        <w:trHeight w:val="1554"/>
      </w:trPr>
      <w:tc>
        <w:tcPr>
          <w:tcW w:w="1341" w:type="dxa"/>
        </w:tcPr>
        <w:p w:rsidR="00D82B0E" w:rsidRDefault="00D82B0E" w:rsidP="00D82B0E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0B84BB05" wp14:editId="7E076D61">
                <wp:extent cx="847385" cy="1125855"/>
                <wp:effectExtent l="0" t="0" r="0" b="0"/>
                <wp:docPr id="2" name="Imagem 2" descr="C:\Users\leticia.moreira\AppData\Local\Microsoft\Windows\INetCache\Content.Word\brasao_escolhi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eticia.moreira\AppData\Local\Microsoft\Windows\INetCache\Content.Word\brasao_escolhi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7353" cy="1152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53" w:type="dxa"/>
        </w:tcPr>
        <w:p w:rsidR="00D82B0E" w:rsidRDefault="00D82B0E" w:rsidP="00D82B0E">
          <w:pPr>
            <w:rPr>
              <w:b/>
            </w:rPr>
          </w:pPr>
        </w:p>
        <w:p w:rsidR="00D82B0E" w:rsidRDefault="00D82B0E" w:rsidP="00D82B0E">
          <w:pPr>
            <w:rPr>
              <w:b/>
            </w:rPr>
          </w:pPr>
        </w:p>
        <w:p w:rsidR="00D82B0E" w:rsidRDefault="00D82B0E" w:rsidP="00D82B0E">
          <w:pPr>
            <w:rPr>
              <w:b/>
            </w:rPr>
          </w:pPr>
        </w:p>
        <w:p w:rsidR="00D82B0E" w:rsidRDefault="00D82B0E" w:rsidP="00D82B0E">
          <w:pPr>
            <w:rPr>
              <w:b/>
            </w:rPr>
          </w:pPr>
        </w:p>
        <w:p w:rsidR="005640DF" w:rsidRDefault="005640DF" w:rsidP="00D82B0E">
          <w:pPr>
            <w:rPr>
              <w:b/>
            </w:rPr>
          </w:pPr>
        </w:p>
        <w:p w:rsidR="00D82B0E" w:rsidRPr="00D176C2" w:rsidRDefault="00D82B0E" w:rsidP="00D82B0E">
          <w:pPr>
            <w:rPr>
              <w:b/>
            </w:rPr>
          </w:pPr>
          <w:r w:rsidRPr="00D176C2">
            <w:rPr>
              <w:b/>
            </w:rPr>
            <w:t>UNIVERSIDADE FEDERAL DO OESTE DA BAHIA</w:t>
          </w:r>
        </w:p>
        <w:p w:rsidR="00D82B0E" w:rsidRDefault="005640DF" w:rsidP="005640DF">
          <w:pPr>
            <w:pStyle w:val="Cabealho"/>
          </w:pPr>
          <w:r>
            <w:t>Comitê de Ética em Pesquisa</w:t>
          </w:r>
        </w:p>
      </w:tc>
    </w:tr>
  </w:tbl>
  <w:p w:rsidR="00D82B0E" w:rsidRPr="00E342FA" w:rsidRDefault="00D82B0E" w:rsidP="005640DF">
    <w:pPr>
      <w:pStyle w:val="Cabealh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26E5D"/>
    <w:multiLevelType w:val="hybridMultilevel"/>
    <w:tmpl w:val="68B6A1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97C31"/>
    <w:multiLevelType w:val="hybridMultilevel"/>
    <w:tmpl w:val="941CA3B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0E"/>
    <w:rsid w:val="00030480"/>
    <w:rsid w:val="00093564"/>
    <w:rsid w:val="000C48C6"/>
    <w:rsid w:val="000D453C"/>
    <w:rsid w:val="00131996"/>
    <w:rsid w:val="001536F7"/>
    <w:rsid w:val="002372A9"/>
    <w:rsid w:val="002855F0"/>
    <w:rsid w:val="002B425F"/>
    <w:rsid w:val="003A1A3A"/>
    <w:rsid w:val="003C3189"/>
    <w:rsid w:val="00413D0E"/>
    <w:rsid w:val="004D461B"/>
    <w:rsid w:val="00500E87"/>
    <w:rsid w:val="00527AC1"/>
    <w:rsid w:val="0055798B"/>
    <w:rsid w:val="005640DF"/>
    <w:rsid w:val="005C271C"/>
    <w:rsid w:val="005F2A67"/>
    <w:rsid w:val="006A194A"/>
    <w:rsid w:val="006B6C38"/>
    <w:rsid w:val="00885998"/>
    <w:rsid w:val="008A23E7"/>
    <w:rsid w:val="008F6B6E"/>
    <w:rsid w:val="00901252"/>
    <w:rsid w:val="009333E4"/>
    <w:rsid w:val="009D6F30"/>
    <w:rsid w:val="009E154E"/>
    <w:rsid w:val="009E7A41"/>
    <w:rsid w:val="00A74F5F"/>
    <w:rsid w:val="00A91BBE"/>
    <w:rsid w:val="00AD15CE"/>
    <w:rsid w:val="00AE5B6C"/>
    <w:rsid w:val="00B87517"/>
    <w:rsid w:val="00B91EE9"/>
    <w:rsid w:val="00B92B57"/>
    <w:rsid w:val="00D32A95"/>
    <w:rsid w:val="00D73E3E"/>
    <w:rsid w:val="00D82B0E"/>
    <w:rsid w:val="00DA0572"/>
    <w:rsid w:val="00E342FA"/>
    <w:rsid w:val="00E63CE4"/>
    <w:rsid w:val="00EB087D"/>
    <w:rsid w:val="00EE041A"/>
    <w:rsid w:val="00F2065E"/>
    <w:rsid w:val="00F62AF7"/>
    <w:rsid w:val="00FA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739523-63B9-4BC9-969C-69A406ED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adea" w:eastAsiaTheme="minorHAnsi" w:hAnsi="Caladea" w:cstheme="minorBidi"/>
        <w:lang w:val="pt-BR" w:eastAsia="en-US" w:bidi="ar-SA"/>
      </w:rPr>
    </w:rPrDefault>
    <w:pPrDefault>
      <w:pPr>
        <w:spacing w:after="-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E3E"/>
  </w:style>
  <w:style w:type="paragraph" w:styleId="Ttulo1">
    <w:name w:val="heading 1"/>
    <w:basedOn w:val="Normal"/>
    <w:next w:val="Normal"/>
    <w:link w:val="Ttulo1Char"/>
    <w:uiPriority w:val="9"/>
    <w:qFormat/>
    <w:rsid w:val="00D73E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73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D73E3E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D73E3E"/>
    <w:rPr>
      <w:rFonts w:ascii="Caladea" w:hAnsi="Caladea"/>
      <w:sz w:val="20"/>
      <w:szCs w:val="20"/>
    </w:rPr>
  </w:style>
  <w:style w:type="paragraph" w:styleId="Rodap">
    <w:name w:val="footer"/>
    <w:basedOn w:val="Normal"/>
    <w:link w:val="RodapChar"/>
    <w:unhideWhenUsed/>
    <w:rsid w:val="00D73E3E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D73E3E"/>
    <w:rPr>
      <w:rFonts w:ascii="Caladea" w:hAnsi="Caladea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D73E3E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73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3E3E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tuloChar">
    <w:name w:val="Subtítulo Char"/>
    <w:basedOn w:val="Fontepargpadro"/>
    <w:link w:val="Subttulo"/>
    <w:uiPriority w:val="11"/>
    <w:rsid w:val="00D73E3E"/>
    <w:rPr>
      <w:rFonts w:eastAsiaTheme="minorEastAsia"/>
      <w:color w:val="5A5A5A" w:themeColor="text1" w:themeTint="A5"/>
      <w:spacing w:val="15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E3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E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73E3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D73E3E"/>
    <w:pPr>
      <w:spacing w:after="0"/>
    </w:pPr>
  </w:style>
  <w:style w:type="paragraph" w:customStyle="1" w:styleId="Default">
    <w:name w:val="Default"/>
    <w:rsid w:val="005640DF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40DF"/>
    <w:pPr>
      <w:spacing w:after="0"/>
    </w:pPr>
    <w:rPr>
      <w:rFonts w:asciiTheme="minorHAnsi" w:hAnsiTheme="minorHAns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40DF"/>
    <w:rPr>
      <w:rFonts w:asciiTheme="minorHAnsi" w:hAnsiTheme="minorHAnsi"/>
    </w:rPr>
  </w:style>
  <w:style w:type="character" w:styleId="Refdenotaderodap">
    <w:name w:val="footnote reference"/>
    <w:basedOn w:val="Fontepargpadro"/>
    <w:uiPriority w:val="99"/>
    <w:semiHidden/>
    <w:unhideWhenUsed/>
    <w:rsid w:val="005640DF"/>
    <w:rPr>
      <w:vertAlign w:val="superscript"/>
    </w:rPr>
  </w:style>
  <w:style w:type="table" w:customStyle="1" w:styleId="Tabelacomgrade1">
    <w:name w:val="Tabela com grade1"/>
    <w:basedOn w:val="Tabelanormal"/>
    <w:next w:val="Tabelacomgrade"/>
    <w:uiPriority w:val="59"/>
    <w:rsid w:val="00D32A95"/>
    <w:pPr>
      <w:spacing w:after="0"/>
    </w:pPr>
    <w:rPr>
      <w:rFonts w:ascii="Cambria" w:eastAsia="Times New Roman" w:hAnsi="Cambria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31996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3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C4B12-060E-4B74-8DB6-46BF1C6F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Michel Castro Moreira</cp:lastModifiedBy>
  <cp:revision>22</cp:revision>
  <cp:lastPrinted>2017-08-28T18:18:00Z</cp:lastPrinted>
  <dcterms:created xsi:type="dcterms:W3CDTF">2017-08-28T17:51:00Z</dcterms:created>
  <dcterms:modified xsi:type="dcterms:W3CDTF">2018-02-23T14:33:00Z</dcterms:modified>
</cp:coreProperties>
</file>